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7A" w:rsidRPr="0022591E" w:rsidRDefault="0038373A" w:rsidP="0022591E">
      <w:pPr>
        <w:pStyle w:val="1"/>
        <w:shd w:val="clear" w:color="auto" w:fill="auto"/>
        <w:spacing w:before="0" w:line="360" w:lineRule="auto"/>
        <w:ind w:left="20" w:right="20" w:firstLine="660"/>
        <w:rPr>
          <w:b/>
          <w:sz w:val="28"/>
          <w:szCs w:val="28"/>
        </w:rPr>
      </w:pPr>
      <w:r w:rsidRPr="0022591E">
        <w:rPr>
          <w:b/>
          <w:sz w:val="28"/>
          <w:szCs w:val="28"/>
        </w:rPr>
        <w:t>Внимани</w:t>
      </w:r>
      <w:r w:rsidR="00F653B8" w:rsidRPr="0022591E">
        <w:rPr>
          <w:b/>
          <w:sz w:val="28"/>
          <w:szCs w:val="28"/>
        </w:rPr>
        <w:t>ю работодателей района!</w:t>
      </w:r>
    </w:p>
    <w:p w:rsidR="00F653B8" w:rsidRPr="0022591E" w:rsidRDefault="00F653B8" w:rsidP="0022591E">
      <w:pPr>
        <w:pStyle w:val="1"/>
        <w:shd w:val="clear" w:color="auto" w:fill="auto"/>
        <w:spacing w:before="0" w:line="360" w:lineRule="auto"/>
        <w:ind w:left="20" w:right="20" w:firstLine="660"/>
        <w:rPr>
          <w:b/>
          <w:sz w:val="28"/>
          <w:szCs w:val="28"/>
        </w:rPr>
      </w:pPr>
      <w:r w:rsidRPr="0022591E">
        <w:rPr>
          <w:b/>
          <w:sz w:val="28"/>
          <w:szCs w:val="28"/>
        </w:rPr>
        <w:t>Перенос места и даты проведения международного форума и выставки «Безопасност</w:t>
      </w:r>
      <w:r w:rsidR="0022591E" w:rsidRPr="0022591E">
        <w:rPr>
          <w:b/>
          <w:sz w:val="28"/>
          <w:szCs w:val="28"/>
        </w:rPr>
        <w:t>ь</w:t>
      </w:r>
      <w:r w:rsidRPr="0022591E">
        <w:rPr>
          <w:b/>
          <w:sz w:val="28"/>
          <w:szCs w:val="28"/>
        </w:rPr>
        <w:t xml:space="preserve"> и Охран</w:t>
      </w:r>
      <w:r w:rsidR="0022591E" w:rsidRPr="0022591E">
        <w:rPr>
          <w:b/>
          <w:sz w:val="28"/>
          <w:szCs w:val="28"/>
        </w:rPr>
        <w:t>а</w:t>
      </w:r>
      <w:r w:rsidRPr="0022591E">
        <w:rPr>
          <w:b/>
          <w:sz w:val="28"/>
          <w:szCs w:val="28"/>
        </w:rPr>
        <w:t xml:space="preserve"> труда»</w:t>
      </w:r>
    </w:p>
    <w:p w:rsidR="00CC5A12" w:rsidRPr="0022591E" w:rsidRDefault="0022591E" w:rsidP="0022591E">
      <w:pPr>
        <w:pStyle w:val="1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</w:rPr>
      </w:pPr>
      <w:r w:rsidRPr="0022591E">
        <w:rPr>
          <w:sz w:val="28"/>
          <w:szCs w:val="28"/>
        </w:rPr>
        <w:t xml:space="preserve">Информируем Вас о том, что </w:t>
      </w:r>
      <w:r w:rsidR="002A2A7A" w:rsidRPr="0022591E">
        <w:rPr>
          <w:sz w:val="28"/>
          <w:szCs w:val="28"/>
        </w:rPr>
        <w:t xml:space="preserve">Ассоциация разработчиков, изготовителей и поставщиков средств индивидуальной защиты </w:t>
      </w:r>
      <w:r w:rsidRPr="0022591E">
        <w:rPr>
          <w:sz w:val="28"/>
          <w:szCs w:val="28"/>
        </w:rPr>
        <w:t xml:space="preserve">изменила </w:t>
      </w:r>
      <w:r w:rsidR="002A2A7A" w:rsidRPr="0022591E">
        <w:rPr>
          <w:sz w:val="28"/>
          <w:szCs w:val="28"/>
        </w:rPr>
        <w:t>мест</w:t>
      </w:r>
      <w:r w:rsidRPr="0022591E">
        <w:rPr>
          <w:sz w:val="28"/>
          <w:szCs w:val="28"/>
        </w:rPr>
        <w:t>о</w:t>
      </w:r>
      <w:r w:rsidR="002A2A7A" w:rsidRPr="0022591E">
        <w:rPr>
          <w:sz w:val="28"/>
          <w:szCs w:val="28"/>
        </w:rPr>
        <w:t xml:space="preserve"> и дат</w:t>
      </w:r>
      <w:r w:rsidRPr="0022591E">
        <w:rPr>
          <w:sz w:val="28"/>
          <w:szCs w:val="28"/>
        </w:rPr>
        <w:t>у</w:t>
      </w:r>
      <w:r w:rsidR="002A2A7A" w:rsidRPr="0022591E">
        <w:rPr>
          <w:sz w:val="28"/>
          <w:szCs w:val="28"/>
        </w:rPr>
        <w:t xml:space="preserve"> проведения международного форума и выставки «Безопасност</w:t>
      </w:r>
      <w:r w:rsidRPr="0022591E">
        <w:rPr>
          <w:sz w:val="28"/>
          <w:szCs w:val="28"/>
        </w:rPr>
        <w:t>ь</w:t>
      </w:r>
      <w:r w:rsidR="002A2A7A" w:rsidRPr="0022591E">
        <w:rPr>
          <w:sz w:val="28"/>
          <w:szCs w:val="28"/>
        </w:rPr>
        <w:t xml:space="preserve"> и Охран</w:t>
      </w:r>
      <w:r w:rsidRPr="0022591E">
        <w:rPr>
          <w:sz w:val="28"/>
          <w:szCs w:val="28"/>
        </w:rPr>
        <w:t>а</w:t>
      </w:r>
      <w:r w:rsidR="002A2A7A" w:rsidRPr="0022591E">
        <w:rPr>
          <w:sz w:val="28"/>
          <w:szCs w:val="28"/>
        </w:rPr>
        <w:t xml:space="preserve"> труда». </w:t>
      </w:r>
    </w:p>
    <w:p w:rsidR="00CC5A12" w:rsidRPr="0022591E" w:rsidRDefault="00CC5A12" w:rsidP="0022591E">
      <w:pPr>
        <w:pStyle w:val="1"/>
        <w:shd w:val="clear" w:color="auto" w:fill="auto"/>
        <w:spacing w:before="0" w:line="360" w:lineRule="auto"/>
        <w:ind w:left="20" w:right="20" w:firstLine="660"/>
        <w:contextualSpacing/>
        <w:jc w:val="both"/>
        <w:rPr>
          <w:b/>
          <w:sz w:val="28"/>
          <w:szCs w:val="28"/>
        </w:rPr>
      </w:pPr>
      <w:r w:rsidRPr="0022591E">
        <w:rPr>
          <w:b/>
          <w:sz w:val="28"/>
          <w:szCs w:val="28"/>
        </w:rPr>
        <w:t>Международный форум и 25-я юбилейная специализированная выставка БИОТ - центральное событие года в сфере обеспечения безопасности работающего человека</w:t>
      </w:r>
      <w:r w:rsidRPr="0022591E">
        <w:rPr>
          <w:sz w:val="28"/>
          <w:szCs w:val="28"/>
        </w:rPr>
        <w:t xml:space="preserve">, </w:t>
      </w:r>
      <w:r w:rsidRPr="0022591E">
        <w:rPr>
          <w:b/>
          <w:sz w:val="28"/>
          <w:szCs w:val="28"/>
        </w:rPr>
        <w:t>состоится с 7 по 10 декабря 2021 года в Москве на территории Экспоцентра.</w:t>
      </w:r>
    </w:p>
    <w:p w:rsidR="005F48F4" w:rsidRPr="0022591E" w:rsidRDefault="005F48F4" w:rsidP="0022591E">
      <w:pPr>
        <w:pStyle w:val="1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</w:rPr>
      </w:pPr>
      <w:r w:rsidRPr="0022591E">
        <w:rPr>
          <w:sz w:val="28"/>
          <w:szCs w:val="28"/>
        </w:rPr>
        <w:t xml:space="preserve">Тема создания и обеспечения безопасных условий труда и защиты населения стала максимально актуальной во время пандемии </w:t>
      </w:r>
      <w:r w:rsidRPr="0022591E">
        <w:rPr>
          <w:sz w:val="28"/>
          <w:szCs w:val="28"/>
          <w:lang w:val="en-US"/>
        </w:rPr>
        <w:t>COV</w:t>
      </w:r>
      <w:r w:rsidRPr="0022591E">
        <w:rPr>
          <w:sz w:val="28"/>
          <w:szCs w:val="28"/>
        </w:rPr>
        <w:t>1</w:t>
      </w:r>
      <w:r w:rsidRPr="0022591E">
        <w:rPr>
          <w:sz w:val="28"/>
          <w:szCs w:val="28"/>
          <w:lang w:val="en-US"/>
        </w:rPr>
        <w:t>D</w:t>
      </w:r>
      <w:r w:rsidRPr="0022591E">
        <w:rPr>
          <w:sz w:val="28"/>
          <w:szCs w:val="28"/>
        </w:rPr>
        <w:t xml:space="preserve">-19. Именно вопросам безопасности посвящены международный форум и выставка «Безопасность и Охрана труда» (далее - БИОТ), которые на протяжении многих лет организовывают Министерство труда и социальной защиты Российской Федерации и Ассоциация разработчиков, изготовителей и поставщиков средств индивидуальной защиты. В состав Оргкомитета БИОТ входят: </w:t>
      </w:r>
      <w:proofErr w:type="spellStart"/>
      <w:r w:rsidRPr="0022591E">
        <w:rPr>
          <w:sz w:val="28"/>
          <w:szCs w:val="28"/>
        </w:rPr>
        <w:t>Минпромторг</w:t>
      </w:r>
      <w:proofErr w:type="spellEnd"/>
      <w:r w:rsidRPr="0022591E">
        <w:rPr>
          <w:sz w:val="28"/>
          <w:szCs w:val="28"/>
        </w:rPr>
        <w:t xml:space="preserve"> России, Минздрав России, МЧС России, </w:t>
      </w:r>
      <w:proofErr w:type="spellStart"/>
      <w:r w:rsidRPr="0022591E">
        <w:rPr>
          <w:sz w:val="28"/>
          <w:szCs w:val="28"/>
        </w:rPr>
        <w:t>Роструд</w:t>
      </w:r>
      <w:proofErr w:type="spellEnd"/>
      <w:r w:rsidRPr="0022591E">
        <w:rPr>
          <w:sz w:val="28"/>
          <w:szCs w:val="28"/>
        </w:rPr>
        <w:t>, РСПП, ФСС, ТИП и Европейская Федерация Безопасности и крупнейшие компании России.</w:t>
      </w:r>
    </w:p>
    <w:p w:rsidR="00CC5A12" w:rsidRPr="0022591E" w:rsidRDefault="005F48F4" w:rsidP="0022591E">
      <w:pPr>
        <w:pStyle w:val="1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</w:rPr>
      </w:pPr>
      <w:r w:rsidRPr="0022591E">
        <w:rPr>
          <w:sz w:val="28"/>
          <w:szCs w:val="28"/>
        </w:rPr>
        <w:t>Важность поддержки и популяризации БИОТ обозначена отдельным пунктом в Генеральном соглашении Российской трехсторонней комиссии, определяющим основные направления взаимодействия между правительством РФ, работодателями и работниками, и подписанным 31 марта при участии Президента РФ Владимира Путина.</w:t>
      </w:r>
    </w:p>
    <w:p w:rsidR="005F48F4" w:rsidRPr="0022591E" w:rsidRDefault="005F48F4" w:rsidP="0022591E">
      <w:pPr>
        <w:pStyle w:val="1"/>
        <w:shd w:val="clear" w:color="auto" w:fill="auto"/>
        <w:spacing w:before="0" w:line="360" w:lineRule="auto"/>
        <w:ind w:left="20" w:right="20" w:firstLine="660"/>
        <w:contextualSpacing/>
        <w:jc w:val="both"/>
        <w:rPr>
          <w:sz w:val="28"/>
          <w:szCs w:val="28"/>
        </w:rPr>
      </w:pPr>
      <w:r w:rsidRPr="0022591E">
        <w:rPr>
          <w:sz w:val="28"/>
          <w:szCs w:val="28"/>
        </w:rPr>
        <w:t xml:space="preserve">В 2019 году офлайн-выставку БИОТ посетили более 20 000 специалистов и профессионалов отрасли СИЗ и рынка охраны труда из 45 </w:t>
      </w:r>
      <w:r w:rsidRPr="0022591E">
        <w:rPr>
          <w:sz w:val="28"/>
          <w:szCs w:val="28"/>
        </w:rPr>
        <w:lastRenderedPageBreak/>
        <w:t xml:space="preserve">стран мира. 450 компаний из 23 стран представили здесь более 100 тысяч изделий, товаров и услуг. За период выставки в различных СМИ было опубликовано более 1700 информационных материалов о БИОТ. В 2020 году, в связи с распространением </w:t>
      </w:r>
      <w:r w:rsidRPr="0022591E">
        <w:rPr>
          <w:sz w:val="28"/>
          <w:szCs w:val="28"/>
          <w:lang w:val="en-US"/>
        </w:rPr>
        <w:t>COYID</w:t>
      </w:r>
      <w:r w:rsidRPr="0022591E">
        <w:rPr>
          <w:sz w:val="28"/>
          <w:szCs w:val="28"/>
        </w:rPr>
        <w:t xml:space="preserve"> 19, Форум, впервые в своей истории, прошел в онлайн-формате и собрал 46 700 участников из 35 стран, среди которых США, Великобритания, Китай, Индия, Германия, Франция, Украина, Италия, Турция и др. Всего в рамках БИОТ- 2020 состоялось более 170 мероприятий.</w:t>
      </w:r>
    </w:p>
    <w:p w:rsidR="002A2A7A" w:rsidRPr="0022591E" w:rsidRDefault="002A2A7A" w:rsidP="0022591E">
      <w:pPr>
        <w:pStyle w:val="1"/>
        <w:shd w:val="clear" w:color="auto" w:fill="auto"/>
        <w:spacing w:line="360" w:lineRule="auto"/>
        <w:ind w:left="20" w:firstLine="660"/>
        <w:contextualSpacing/>
        <w:jc w:val="left"/>
        <w:rPr>
          <w:b/>
          <w:sz w:val="28"/>
          <w:szCs w:val="28"/>
        </w:rPr>
      </w:pPr>
      <w:r w:rsidRPr="0022591E">
        <w:rPr>
          <w:b/>
          <w:sz w:val="28"/>
          <w:szCs w:val="28"/>
        </w:rPr>
        <w:t>Контактное лицо по организационным вопросам:</w:t>
      </w:r>
      <w:bookmarkStart w:id="0" w:name="_GoBack"/>
      <w:bookmarkEnd w:id="0"/>
    </w:p>
    <w:p w:rsidR="002A2A7A" w:rsidRPr="0022591E" w:rsidRDefault="002A2A7A" w:rsidP="0022591E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360" w:lineRule="auto"/>
        <w:ind w:left="20" w:right="20"/>
        <w:contextualSpacing/>
        <w:jc w:val="both"/>
        <w:rPr>
          <w:sz w:val="28"/>
          <w:szCs w:val="28"/>
        </w:rPr>
      </w:pPr>
      <w:r w:rsidRPr="0022591E">
        <w:rPr>
          <w:sz w:val="28"/>
          <w:szCs w:val="28"/>
        </w:rPr>
        <w:t xml:space="preserve">выставки и Международного форума БИОТ: Бахтина Светлана Владимировна, тел.+7(903)728-58-57, +7(495)789-93-20, </w:t>
      </w:r>
      <w:r w:rsidRPr="0022591E">
        <w:rPr>
          <w:sz w:val="28"/>
          <w:szCs w:val="28"/>
          <w:lang w:val="en-US"/>
        </w:rPr>
        <w:t>e</w:t>
      </w:r>
      <w:r w:rsidRPr="0022591E">
        <w:rPr>
          <w:sz w:val="28"/>
          <w:szCs w:val="28"/>
        </w:rPr>
        <w:t>-</w:t>
      </w:r>
      <w:r w:rsidRPr="0022591E">
        <w:rPr>
          <w:sz w:val="28"/>
          <w:szCs w:val="28"/>
          <w:lang w:val="en-US"/>
        </w:rPr>
        <w:t>mail</w:t>
      </w:r>
      <w:r w:rsidRPr="0022591E">
        <w:rPr>
          <w:sz w:val="28"/>
          <w:szCs w:val="28"/>
        </w:rPr>
        <w:t xml:space="preserve">: </w:t>
      </w:r>
      <w:hyperlink r:id="rId5" w:history="1">
        <w:r w:rsidRPr="0022591E">
          <w:rPr>
            <w:rStyle w:val="a4"/>
            <w:sz w:val="28"/>
            <w:szCs w:val="28"/>
            <w:lang w:val="en-US"/>
          </w:rPr>
          <w:t>biot</w:t>
        </w:r>
        <w:r w:rsidRPr="0022591E">
          <w:rPr>
            <w:rStyle w:val="a4"/>
            <w:sz w:val="28"/>
            <w:szCs w:val="28"/>
          </w:rPr>
          <w:t>@</w:t>
        </w:r>
        <w:r w:rsidRPr="0022591E">
          <w:rPr>
            <w:rStyle w:val="a4"/>
            <w:sz w:val="28"/>
            <w:szCs w:val="28"/>
            <w:lang w:val="en-US"/>
          </w:rPr>
          <w:t>asiz</w:t>
        </w:r>
        <w:r w:rsidRPr="0022591E">
          <w:rPr>
            <w:rStyle w:val="a4"/>
            <w:sz w:val="28"/>
            <w:szCs w:val="28"/>
          </w:rPr>
          <w:t>.</w:t>
        </w:r>
        <w:proofErr w:type="spellStart"/>
        <w:r w:rsidRPr="0022591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2591E">
        <w:rPr>
          <w:sz w:val="28"/>
          <w:szCs w:val="28"/>
        </w:rPr>
        <w:t>.</w:t>
      </w:r>
    </w:p>
    <w:p w:rsidR="008F12AA" w:rsidRPr="00CC5A12" w:rsidRDefault="008F12AA" w:rsidP="00CC5A12">
      <w:pPr>
        <w:spacing w:line="240" w:lineRule="auto"/>
        <w:contextualSpacing/>
        <w:rPr>
          <w:sz w:val="24"/>
          <w:szCs w:val="24"/>
        </w:rPr>
      </w:pPr>
    </w:p>
    <w:sectPr w:rsidR="008F12AA" w:rsidRPr="00CC5A12" w:rsidSect="005F48F4">
      <w:pgSz w:w="11905" w:h="16837"/>
      <w:pgMar w:top="1221" w:right="1536" w:bottom="1797" w:left="130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AA2"/>
    <w:multiLevelType w:val="multilevel"/>
    <w:tmpl w:val="15F48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4"/>
    <w:rsid w:val="000A25D3"/>
    <w:rsid w:val="0022591E"/>
    <w:rsid w:val="002A2A7A"/>
    <w:rsid w:val="0038373A"/>
    <w:rsid w:val="005F48F4"/>
    <w:rsid w:val="006856CD"/>
    <w:rsid w:val="0076016C"/>
    <w:rsid w:val="008F12AA"/>
    <w:rsid w:val="00CC5A12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3A58-90B4-4DAB-BEA2-1F773DF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8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F48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8F4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5F48F4"/>
    <w:pPr>
      <w:shd w:val="clear" w:color="auto" w:fill="FFFFFF"/>
      <w:spacing w:before="60" w:after="0" w:line="4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2A2A7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Токмакова Оксана Николаевна</cp:lastModifiedBy>
  <cp:revision>3</cp:revision>
  <dcterms:created xsi:type="dcterms:W3CDTF">2021-04-22T07:24:00Z</dcterms:created>
  <dcterms:modified xsi:type="dcterms:W3CDTF">2021-04-22T10:59:00Z</dcterms:modified>
</cp:coreProperties>
</file>